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B1" w:rsidRPr="008C09B1" w:rsidRDefault="008C09B1" w:rsidP="008C09B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C09B1">
        <w:rPr>
          <w:rFonts w:ascii="Times New Roman" w:hAnsi="Times New Roman" w:cs="Times New Roman"/>
          <w:sz w:val="28"/>
          <w:szCs w:val="28"/>
        </w:rPr>
        <w:t>Доклад на тему:</w:t>
      </w:r>
    </w:p>
    <w:p w:rsidR="008C09B1" w:rsidRDefault="008C09B1" w:rsidP="008C09B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C09B1">
        <w:rPr>
          <w:rFonts w:ascii="Times New Roman" w:hAnsi="Times New Roman" w:cs="Times New Roman"/>
          <w:sz w:val="28"/>
          <w:szCs w:val="28"/>
        </w:rPr>
        <w:t>«Волонтерский клуб профилактической направленности и школьная служба примирения: развитие практики обучения равных помощников в детско-подростковой среде».</w:t>
      </w:r>
    </w:p>
    <w:p w:rsidR="008C09B1" w:rsidRPr="008C09B1" w:rsidRDefault="008C09B1" w:rsidP="008C09B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C09B1" w:rsidRPr="008C09B1" w:rsidRDefault="008C09B1" w:rsidP="008C09B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C09B1">
        <w:rPr>
          <w:rFonts w:ascii="Times New Roman" w:hAnsi="Times New Roman" w:cs="Times New Roman"/>
          <w:sz w:val="28"/>
          <w:szCs w:val="28"/>
        </w:rPr>
        <w:t>ГО Сухой Лог, село Курьи, МАОУ «СОШ №4»</w:t>
      </w:r>
    </w:p>
    <w:p w:rsidR="008C09B1" w:rsidRPr="008C09B1" w:rsidRDefault="008C09B1" w:rsidP="008C09B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C09B1">
        <w:rPr>
          <w:rFonts w:ascii="Times New Roman" w:hAnsi="Times New Roman" w:cs="Times New Roman"/>
          <w:sz w:val="28"/>
          <w:szCs w:val="28"/>
        </w:rPr>
        <w:t>Учитель-дефектолог, педагог-психолог, 1кв.категория</w:t>
      </w:r>
    </w:p>
    <w:p w:rsidR="008C09B1" w:rsidRPr="008C09B1" w:rsidRDefault="008C09B1" w:rsidP="008C09B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C09B1">
        <w:rPr>
          <w:rFonts w:ascii="Times New Roman" w:hAnsi="Times New Roman" w:cs="Times New Roman"/>
          <w:sz w:val="28"/>
          <w:szCs w:val="28"/>
        </w:rPr>
        <w:t>Именных Светлана Викторовна</w:t>
      </w:r>
    </w:p>
    <w:p w:rsidR="00613BB2" w:rsidRPr="00A64513" w:rsidRDefault="00613BB2" w:rsidP="008C09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39BC" w:rsidRPr="00380191" w:rsidRDefault="003370B4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b/>
          <w:sz w:val="26"/>
          <w:szCs w:val="26"/>
          <w:u w:val="single"/>
        </w:rPr>
        <w:t>1сл-</w:t>
      </w:r>
      <w:r w:rsidR="008C09B1" w:rsidRPr="00380191">
        <w:rPr>
          <w:rFonts w:ascii="Times New Roman" w:hAnsi="Times New Roman" w:cs="Times New Roman"/>
          <w:sz w:val="26"/>
          <w:szCs w:val="26"/>
        </w:rPr>
        <w:t xml:space="preserve">Школьная служба примирения (ШСП) – это команда </w:t>
      </w:r>
      <w:proofErr w:type="gramStart"/>
      <w:r w:rsidR="008C09B1" w:rsidRPr="00380191">
        <w:rPr>
          <w:rFonts w:ascii="Times New Roman" w:hAnsi="Times New Roman" w:cs="Times New Roman"/>
          <w:sz w:val="26"/>
          <w:szCs w:val="26"/>
        </w:rPr>
        <w:t>учащихся  и</w:t>
      </w:r>
      <w:proofErr w:type="gramEnd"/>
      <w:r w:rsidR="008C09B1" w:rsidRPr="00380191">
        <w:rPr>
          <w:rFonts w:ascii="Times New Roman" w:hAnsi="Times New Roman" w:cs="Times New Roman"/>
          <w:sz w:val="26"/>
          <w:szCs w:val="26"/>
        </w:rPr>
        <w:t xml:space="preserve"> взрослых, которая в рамках школы (образовательной организации) организует и проводит восстановительные программы по случаям конфликтов и правонарушений, а также содействует распространению  в школе культуры мирных, дружественных,  ненасильственных (восстановительных) взаимоотношений.  </w:t>
      </w:r>
    </w:p>
    <w:p w:rsidR="008C09B1" w:rsidRPr="00380191" w:rsidRDefault="008C09B1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Основной деятельностью службы примирения является проведение восстановительных программ. Под восстановительной программой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понимается  добровольная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встреча участников  конфликтной, проблемной или криминальной  ситуации (медиация  и др. программы) для ее мирного разрешения, ведущим  которой выступает нейтральный  посредник (медиатор). Восстановительная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программа  реализует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базовые ценности и принципы восстановительного подхода (заглаживание вреда обидчиком, исцеление пострадавшего, налаживание взаимопонимания, участие сообщества и др.) </w:t>
      </w:r>
    </w:p>
    <w:p w:rsidR="00B939BC" w:rsidRPr="00380191" w:rsidRDefault="003370B4" w:rsidP="008C09B1">
      <w:pPr>
        <w:pStyle w:val="a3"/>
        <w:rPr>
          <w:sz w:val="26"/>
          <w:szCs w:val="26"/>
        </w:rPr>
      </w:pPr>
      <w:r w:rsidRPr="00380191">
        <w:rPr>
          <w:b/>
          <w:sz w:val="26"/>
          <w:szCs w:val="26"/>
          <w:u w:val="single"/>
        </w:rPr>
        <w:t>2сл-</w:t>
      </w:r>
      <w:r w:rsidR="008C09B1" w:rsidRPr="00380191">
        <w:rPr>
          <w:sz w:val="26"/>
          <w:szCs w:val="26"/>
        </w:rPr>
        <w:t xml:space="preserve">Школьная служба примирения МАОУ СОШ№4 создана 30.09.2015. Служба примирения действует на основании действующего законодательства, устава школы и настоящего </w:t>
      </w:r>
      <w:proofErr w:type="gramStart"/>
      <w:r w:rsidR="008C09B1" w:rsidRPr="00380191">
        <w:rPr>
          <w:sz w:val="26"/>
          <w:szCs w:val="26"/>
        </w:rPr>
        <w:t>Положения.(</w:t>
      </w:r>
      <w:proofErr w:type="gramEnd"/>
      <w:r w:rsidR="008C09B1" w:rsidRPr="00380191">
        <w:rPr>
          <w:sz w:val="26"/>
          <w:szCs w:val="26"/>
        </w:rPr>
        <w:t xml:space="preserve"> приказ № 63 от 30.09.2015г)</w:t>
      </w:r>
      <w:r w:rsidR="00B939BC" w:rsidRPr="00380191">
        <w:rPr>
          <w:sz w:val="26"/>
          <w:szCs w:val="26"/>
        </w:rPr>
        <w:t>.</w:t>
      </w:r>
    </w:p>
    <w:p w:rsidR="008C09B1" w:rsidRPr="00380191" w:rsidRDefault="008C09B1" w:rsidP="008C09B1">
      <w:pPr>
        <w:pStyle w:val="a3"/>
        <w:rPr>
          <w:sz w:val="26"/>
          <w:szCs w:val="26"/>
        </w:rPr>
      </w:pPr>
      <w:r w:rsidRPr="00380191">
        <w:rPr>
          <w:sz w:val="26"/>
          <w:szCs w:val="26"/>
        </w:rPr>
        <w:t xml:space="preserve"> На сегодняшний день она состоит из пяти взрослых (педагог-психолог, социальный педагог, учителя-предметники, представители родительского комитета) и 7 школьников – медиаторов. В школе имеется группа поддержки, волонтерский клуб «</w:t>
      </w:r>
      <w:proofErr w:type="spellStart"/>
      <w:r w:rsidRPr="00380191">
        <w:rPr>
          <w:sz w:val="26"/>
          <w:szCs w:val="26"/>
        </w:rPr>
        <w:t>Смайл</w:t>
      </w:r>
      <w:proofErr w:type="spellEnd"/>
      <w:r w:rsidRPr="00380191">
        <w:rPr>
          <w:sz w:val="26"/>
          <w:szCs w:val="26"/>
        </w:rPr>
        <w:t>-позитив». Целью работы волонтёрского клуба является: ознакомление обучающихся с основными навыками сотрудничества, формирование эмоционально-положительного отношения в совместной деятельности (классные часы, игры, проведение праздников, школьных мероприятий).</w:t>
      </w:r>
    </w:p>
    <w:p w:rsidR="008C09B1" w:rsidRPr="00380191" w:rsidRDefault="003370B4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3сл-</w:t>
      </w:r>
      <w:r w:rsidR="008C09B1" w:rsidRPr="00380191">
        <w:rPr>
          <w:rFonts w:ascii="Times New Roman" w:hAnsi="Times New Roman" w:cs="Times New Roman"/>
          <w:sz w:val="26"/>
          <w:szCs w:val="26"/>
        </w:rPr>
        <w:t xml:space="preserve">Участие детей необходимо </w:t>
      </w:r>
      <w:proofErr w:type="gramStart"/>
      <w:r w:rsidR="008C09B1" w:rsidRPr="00380191">
        <w:rPr>
          <w:rFonts w:ascii="Times New Roman" w:hAnsi="Times New Roman" w:cs="Times New Roman"/>
          <w:sz w:val="26"/>
          <w:szCs w:val="26"/>
        </w:rPr>
        <w:t>для  освоения</w:t>
      </w:r>
      <w:proofErr w:type="gramEnd"/>
      <w:r w:rsidR="008C09B1" w:rsidRPr="00380191">
        <w:rPr>
          <w:rFonts w:ascii="Times New Roman" w:hAnsi="Times New Roman" w:cs="Times New Roman"/>
          <w:sz w:val="26"/>
          <w:szCs w:val="26"/>
        </w:rPr>
        <w:t xml:space="preserve"> детьми навыков  конструктивной коммуникации,   проникновения  идей восстановительной культуры в жизнь детского сообщества,  преодоления насилия   в отношениях между детьми,  повышения безопасности и психологического комфорта детской школьной среды и пр. С точки зрения практической целесообразности участие детей необходимо для получения доступа к неизвестным для взрослых конфликтным ситуациям и использования преимуществ работы детей-волонтеров в своей подростковой среде.  Так школьники разрешают конфликты зачастую лучше взрослых, так как они привносят в </w:t>
      </w:r>
      <w:proofErr w:type="gramStart"/>
      <w:r w:rsidR="008C09B1" w:rsidRPr="00380191">
        <w:rPr>
          <w:rFonts w:ascii="Times New Roman" w:hAnsi="Times New Roman" w:cs="Times New Roman"/>
          <w:sz w:val="26"/>
          <w:szCs w:val="26"/>
        </w:rPr>
        <w:t>работу  по</w:t>
      </w:r>
      <w:proofErr w:type="gramEnd"/>
      <w:r w:rsidR="008C09B1" w:rsidRPr="00380191">
        <w:rPr>
          <w:rFonts w:ascii="Times New Roman" w:hAnsi="Times New Roman" w:cs="Times New Roman"/>
          <w:sz w:val="26"/>
          <w:szCs w:val="26"/>
        </w:rPr>
        <w:t xml:space="preserve"> примирению свои уникальные достоинства. Это дает им как медиаторам естественное преимущество. Так школьники-медиаторы лучше понимают своих ровесников, понимают их отношения и язык, они знают, что важно для ровесников и почему.</w:t>
      </w:r>
    </w:p>
    <w:p w:rsidR="008C09B1" w:rsidRPr="00380191" w:rsidRDefault="003370B4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4сл-</w:t>
      </w:r>
      <w:r w:rsidR="008C09B1" w:rsidRPr="00380191">
        <w:rPr>
          <w:rFonts w:ascii="Times New Roman" w:hAnsi="Times New Roman" w:cs="Times New Roman"/>
          <w:sz w:val="26"/>
          <w:szCs w:val="26"/>
        </w:rPr>
        <w:t xml:space="preserve"> Школьники-медиаторы соразмеряют процесс с </w:t>
      </w:r>
      <w:proofErr w:type="gramStart"/>
      <w:r w:rsidR="008C09B1" w:rsidRPr="00380191">
        <w:rPr>
          <w:rFonts w:ascii="Times New Roman" w:hAnsi="Times New Roman" w:cs="Times New Roman"/>
          <w:sz w:val="26"/>
          <w:szCs w:val="26"/>
        </w:rPr>
        <w:t>возрастом  участников</w:t>
      </w:r>
      <w:proofErr w:type="gramEnd"/>
      <w:r w:rsidR="008C09B1" w:rsidRPr="00380191">
        <w:rPr>
          <w:rFonts w:ascii="Times New Roman" w:hAnsi="Times New Roman" w:cs="Times New Roman"/>
          <w:sz w:val="26"/>
          <w:szCs w:val="26"/>
        </w:rPr>
        <w:t xml:space="preserve"> и дают  понять даже самым маленьким, что обговаривать  свои проблемы со второй стороной конфликта - </w:t>
      </w:r>
      <w:r w:rsidR="008C09B1" w:rsidRPr="00380191">
        <w:rPr>
          <w:rFonts w:ascii="Times New Roman" w:hAnsi="Times New Roman" w:cs="Times New Roman"/>
          <w:sz w:val="26"/>
          <w:szCs w:val="26"/>
        </w:rPr>
        <w:lastRenderedPageBreak/>
        <w:t xml:space="preserve">это в порядке вещей. Школьники- участники конфликтов доверяют своим ровесникам-медиаторам, потому что у тех нет власти над ними, нет инструментов давления и принуждения.  </w:t>
      </w:r>
    </w:p>
    <w:p w:rsidR="008C09B1" w:rsidRPr="00380191" w:rsidRDefault="008C09B1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 Школьники-участники конфликтов уважают своих ровесников-медиаторов. Когда школьники-медиаторы зрело и уравновешенно проводят программу примирения, это позитивно влияет на стороны, побуждая ровесников воспринимать процесс серьезно.</w:t>
      </w:r>
    </w:p>
    <w:p w:rsidR="008C09B1" w:rsidRPr="00380191" w:rsidRDefault="008C09B1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Школьники разрешают различные конфликты.  Чаше всего школьники-медиаторы проводят программы примирения по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случаям  мелких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конфликтов в виде  обид и ссор из-за </w:t>
      </w:r>
      <w:proofErr w:type="spellStart"/>
      <w:r w:rsidRPr="00380191">
        <w:rPr>
          <w:rFonts w:ascii="Times New Roman" w:hAnsi="Times New Roman" w:cs="Times New Roman"/>
          <w:sz w:val="26"/>
          <w:szCs w:val="26"/>
        </w:rPr>
        <w:t>обзываний</w:t>
      </w:r>
      <w:proofErr w:type="spellEnd"/>
      <w:r w:rsidRPr="00380191">
        <w:rPr>
          <w:rFonts w:ascii="Times New Roman" w:hAnsi="Times New Roman" w:cs="Times New Roman"/>
          <w:sz w:val="26"/>
          <w:szCs w:val="26"/>
        </w:rPr>
        <w:t>,  оскорблений, сплетен, разглашенных секретов, сломанных школьных принадлежностей и   небольших потасовок,  стычек.</w:t>
      </w:r>
    </w:p>
    <w:p w:rsidR="008C09B1" w:rsidRPr="00380191" w:rsidRDefault="008C09B1" w:rsidP="008C09B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80191">
        <w:rPr>
          <w:rFonts w:ascii="Times New Roman" w:hAnsi="Times New Roman" w:cs="Times New Roman"/>
          <w:sz w:val="26"/>
          <w:szCs w:val="26"/>
        </w:rPr>
        <w:t>Школьники  разрешают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конфликты с высокой эффективностью. Результаты их работы превышают ожидания взрослых. Деятельность школьников по разрешению конфликтов восстановительным способом   - не игра, она имеет социально-правовое звучание и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государственное  значение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. Проводя программы примирения, школьники вносят свой вклад в защиту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прав  участников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этих конфликтов, в  преодоление вражды, ненависти, социальной разобщенности. Их активная жизненная позиция помогает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развитию  культуры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 мирных отношений в подростковой среде нашего города и региона, что согласуется с приоритетами  молодежной и национальной  политики России.  </w:t>
      </w:r>
    </w:p>
    <w:p w:rsidR="003370B4" w:rsidRPr="00380191" w:rsidRDefault="003370B4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5сл-</w:t>
      </w:r>
      <w:r w:rsidR="008C09B1" w:rsidRPr="00380191">
        <w:rPr>
          <w:rFonts w:ascii="Times New Roman" w:hAnsi="Times New Roman" w:cs="Times New Roman"/>
          <w:sz w:val="26"/>
          <w:szCs w:val="26"/>
        </w:rPr>
        <w:t>Дети-волонтеры в ШСП участвуют практически во</w:t>
      </w:r>
      <w:r w:rsidR="00B939BC" w:rsidRPr="00380191">
        <w:rPr>
          <w:rFonts w:ascii="Times New Roman" w:hAnsi="Times New Roman" w:cs="Times New Roman"/>
          <w:sz w:val="26"/>
          <w:szCs w:val="26"/>
        </w:rPr>
        <w:t xml:space="preserve"> всех аспектах деятельности ШСП</w:t>
      </w:r>
      <w:r w:rsidR="008C09B1" w:rsidRPr="00380191">
        <w:rPr>
          <w:rFonts w:ascii="Times New Roman" w:hAnsi="Times New Roman" w:cs="Times New Roman"/>
          <w:sz w:val="26"/>
          <w:szCs w:val="26"/>
        </w:rPr>
        <w:t xml:space="preserve">, поэтому функции детей-волонтеров не могут быть перечислены закрытым списком. </w:t>
      </w:r>
    </w:p>
    <w:p w:rsidR="00B939BC" w:rsidRPr="00380191" w:rsidRDefault="008C09B1" w:rsidP="008C09B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Примерный  перечень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функций волонтеров в ШСП может быть следующим:  </w:t>
      </w:r>
    </w:p>
    <w:p w:rsidR="008C09B1" w:rsidRPr="00380191" w:rsidRDefault="008C09B1" w:rsidP="00A645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организуют и проводят восстановительные и профилактические программы (медиации, круги, конференции и др.  - вместе со взрослым медиатором или самостоятельно) – основная функция.</w:t>
      </w:r>
    </w:p>
    <w:p w:rsidR="008C09B1" w:rsidRPr="00380191" w:rsidRDefault="008C09B1" w:rsidP="00A645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собирают и передают в службу информацию о случаях конфликтов среди детей, </w:t>
      </w:r>
    </w:p>
    <w:p w:rsidR="008C09B1" w:rsidRPr="00380191" w:rsidRDefault="008C09B1" w:rsidP="00A645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80191">
        <w:rPr>
          <w:rFonts w:ascii="Times New Roman" w:hAnsi="Times New Roman" w:cs="Times New Roman"/>
          <w:sz w:val="26"/>
          <w:szCs w:val="26"/>
        </w:rPr>
        <w:t>участвуют  в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выборе программ и в подготовке к работе по случаю; </w:t>
      </w:r>
    </w:p>
    <w:p w:rsidR="008C09B1" w:rsidRPr="00380191" w:rsidRDefault="008C09B1" w:rsidP="00A645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распространяют информацию о целях, задачах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и  результатах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деятельности ШСП среди учащихся школы и других участников образовательного процесса;</w:t>
      </w:r>
    </w:p>
    <w:p w:rsidR="008C09B1" w:rsidRPr="00380191" w:rsidRDefault="008C09B1" w:rsidP="00A645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помогают в наборе и подготовке новых волонтеров, передают им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свой  опыт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и знания; участвуют в конкурсах  мастерства юных  медиаторов;</w:t>
      </w:r>
    </w:p>
    <w:p w:rsidR="008C09B1" w:rsidRPr="00380191" w:rsidRDefault="008C09B1" w:rsidP="00A645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участвуют в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аналитической,  научно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-исследовательской  и творческой  деятельности по тематике, связанной с восстановительным правосудием; </w:t>
      </w:r>
    </w:p>
    <w:p w:rsidR="008C09B1" w:rsidRPr="00380191" w:rsidRDefault="008C09B1" w:rsidP="00A645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представляют работу службы на школьных и внешкольных мероприятиях (районных, городских и др.);  </w:t>
      </w:r>
    </w:p>
    <w:p w:rsidR="008C09B1" w:rsidRPr="00380191" w:rsidRDefault="008C09B1" w:rsidP="00A645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80191">
        <w:rPr>
          <w:rFonts w:ascii="Times New Roman" w:hAnsi="Times New Roman" w:cs="Times New Roman"/>
          <w:sz w:val="26"/>
          <w:szCs w:val="26"/>
        </w:rPr>
        <w:t>участвуют  в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документировании,  количественном и качественном  анализе  программ и оценке эффективности деятельности ШСП  в целом. </w:t>
      </w:r>
    </w:p>
    <w:p w:rsidR="00B939BC" w:rsidRPr="00380191" w:rsidRDefault="006A77CA" w:rsidP="008C09B1">
      <w:pPr>
        <w:rPr>
          <w:rFonts w:ascii="Times New Roman" w:hAnsi="Times New Roman" w:cs="Times New Roman"/>
          <w:b/>
          <w:sz w:val="26"/>
          <w:szCs w:val="26"/>
        </w:rPr>
      </w:pPr>
      <w:r w:rsidRPr="00380191">
        <w:rPr>
          <w:rFonts w:ascii="Times New Roman" w:hAnsi="Times New Roman" w:cs="Times New Roman"/>
          <w:b/>
          <w:sz w:val="26"/>
          <w:szCs w:val="26"/>
        </w:rPr>
        <w:t>6сл-</w:t>
      </w:r>
      <w:r w:rsidR="008C09B1" w:rsidRPr="00380191">
        <w:rPr>
          <w:rFonts w:ascii="Times New Roman" w:hAnsi="Times New Roman" w:cs="Times New Roman"/>
          <w:sz w:val="26"/>
          <w:szCs w:val="26"/>
        </w:rPr>
        <w:t xml:space="preserve"> </w:t>
      </w:r>
      <w:r w:rsidR="00B939BC" w:rsidRPr="00380191">
        <w:rPr>
          <w:rFonts w:ascii="Times New Roman" w:hAnsi="Times New Roman" w:cs="Times New Roman"/>
          <w:b/>
          <w:sz w:val="26"/>
          <w:szCs w:val="26"/>
        </w:rPr>
        <w:t>Обязанности волонтера-медиатора:</w:t>
      </w:r>
    </w:p>
    <w:p w:rsidR="008C09B1" w:rsidRPr="00380191" w:rsidRDefault="008C09B1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Круг конкретных обязанностей волонтера должен соответствовать его желанию, а также его личным качествам и возможностям,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знаниям  и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умениям - в их постоянном развитии. Таким образом, на начальном этапе вхождения нового волонтера в службу круг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функций,  обязанностей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и ролей, который может взять на себя волонтер, будет небольшим. Позднее, когда волонтер обживется в службе и освоит основные навыки медиатора, этот круг мо</w:t>
      </w:r>
      <w:r w:rsidRPr="00380191">
        <w:rPr>
          <w:rFonts w:ascii="Times New Roman" w:hAnsi="Times New Roman" w:cs="Times New Roman"/>
          <w:sz w:val="26"/>
          <w:szCs w:val="26"/>
        </w:rPr>
        <w:t xml:space="preserve">жет существенно расшириться.   </w:t>
      </w:r>
    </w:p>
    <w:p w:rsidR="00B939BC" w:rsidRPr="00380191" w:rsidRDefault="00B939BC" w:rsidP="008C09B1">
      <w:pPr>
        <w:rPr>
          <w:rFonts w:ascii="Times New Roman" w:hAnsi="Times New Roman" w:cs="Times New Roman"/>
          <w:b/>
          <w:sz w:val="26"/>
          <w:szCs w:val="26"/>
        </w:rPr>
      </w:pPr>
      <w:r w:rsidRPr="00380191">
        <w:rPr>
          <w:rFonts w:ascii="Times New Roman" w:hAnsi="Times New Roman" w:cs="Times New Roman"/>
          <w:b/>
          <w:sz w:val="26"/>
          <w:szCs w:val="26"/>
        </w:rPr>
        <w:lastRenderedPageBreak/>
        <w:t>Работа волонтеров.</w:t>
      </w:r>
    </w:p>
    <w:p w:rsidR="00126F67" w:rsidRPr="00380191" w:rsidRDefault="008C09B1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Содержание занятий в клубе планирует куратор вместе с волонтерами в зависимости от уровня подготовленности волонтеров и других условий, в которых приходится работать ШСП. Чтобы детям было интересно, важно каждый раз ставить перед детьми новые творческие задачи (подготовиться к форуму, разработать сценарий, подготовить сценку и пр.). На клубных встречах волонтеров может проводиться дополнительное обучение </w:t>
      </w:r>
      <w:r w:rsidR="00D14298" w:rsidRPr="00380191">
        <w:rPr>
          <w:rFonts w:ascii="Times New Roman" w:hAnsi="Times New Roman" w:cs="Times New Roman"/>
          <w:sz w:val="26"/>
          <w:szCs w:val="26"/>
        </w:rPr>
        <w:t xml:space="preserve">практике, </w:t>
      </w:r>
      <w:r w:rsidRPr="00380191">
        <w:rPr>
          <w:rFonts w:ascii="Times New Roman" w:hAnsi="Times New Roman" w:cs="Times New Roman"/>
          <w:sz w:val="26"/>
          <w:szCs w:val="26"/>
        </w:rPr>
        <w:t xml:space="preserve">обсуждение конфликтных ситуаций, взаимоотношений в школе, результативность программ после аналитических бесед, освоение восстановительной коммуникации, развитие навыков понимания. Также проходит обсуждение психологической обстановки в школе и возможности расширения применения восстановительных практик. Наш опыт показывает, что целесообразно включать (по мере возможности)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в  каждое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занятия клуба следующие блоки:  </w:t>
      </w:r>
    </w:p>
    <w:p w:rsidR="00A64513" w:rsidRPr="00380191" w:rsidRDefault="00A64513" w:rsidP="008C09B1">
      <w:pPr>
        <w:rPr>
          <w:rFonts w:ascii="Times New Roman" w:hAnsi="Times New Roman" w:cs="Times New Roman"/>
          <w:sz w:val="26"/>
          <w:szCs w:val="26"/>
        </w:rPr>
      </w:pPr>
    </w:p>
    <w:p w:rsidR="00126F67" w:rsidRPr="00380191" w:rsidRDefault="008C09B1" w:rsidP="00A6451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разминка и игры на снятие напряжения и сплочение;  </w:t>
      </w:r>
    </w:p>
    <w:p w:rsidR="00126F67" w:rsidRPr="00380191" w:rsidRDefault="008C09B1" w:rsidP="00A6451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новости, объявления,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актуальные  задания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26F67" w:rsidRPr="00380191" w:rsidRDefault="008C09B1" w:rsidP="00A6451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элементы обучения: упражнения на развитие коммуникативных и других навыков медиатора, включая разбор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ситуаций  в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технике ролевых игр;</w:t>
      </w:r>
    </w:p>
    <w:p w:rsidR="00126F67" w:rsidRPr="00380191" w:rsidRDefault="008C09B1" w:rsidP="00A6451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обсуждение (рефлексия, </w:t>
      </w:r>
      <w:proofErr w:type="spellStart"/>
      <w:r w:rsidRPr="00380191">
        <w:rPr>
          <w:rFonts w:ascii="Times New Roman" w:hAnsi="Times New Roman" w:cs="Times New Roman"/>
          <w:sz w:val="26"/>
          <w:szCs w:val="26"/>
        </w:rPr>
        <w:t>супервизия</w:t>
      </w:r>
      <w:proofErr w:type="spellEnd"/>
      <w:r w:rsidRPr="00380191">
        <w:rPr>
          <w:rFonts w:ascii="Times New Roman" w:hAnsi="Times New Roman" w:cs="Times New Roman"/>
          <w:sz w:val="26"/>
          <w:szCs w:val="26"/>
        </w:rPr>
        <w:t xml:space="preserve">) проведенных волонтерами восстановительных программ; </w:t>
      </w:r>
    </w:p>
    <w:p w:rsidR="00126F67" w:rsidRPr="00380191" w:rsidRDefault="008C09B1" w:rsidP="00A6451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творческая работа, </w:t>
      </w:r>
      <w:r w:rsidR="00D14298" w:rsidRPr="00380191">
        <w:rPr>
          <w:rFonts w:ascii="Times New Roman" w:hAnsi="Times New Roman" w:cs="Times New Roman"/>
          <w:sz w:val="26"/>
          <w:szCs w:val="26"/>
        </w:rPr>
        <w:t xml:space="preserve">включая выпуск информационной рекламы </w:t>
      </w:r>
      <w:r w:rsidRPr="00380191">
        <w:rPr>
          <w:rFonts w:ascii="Times New Roman" w:hAnsi="Times New Roman" w:cs="Times New Roman"/>
          <w:sz w:val="26"/>
          <w:szCs w:val="26"/>
        </w:rPr>
        <w:t xml:space="preserve">о работе Клуба и школьной службы примирения в целом. </w:t>
      </w:r>
    </w:p>
    <w:p w:rsidR="008C09B1" w:rsidRPr="00380191" w:rsidRDefault="008C09B1" w:rsidP="00A6451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свободное общение, иногда совместное празднование важных событий.</w:t>
      </w:r>
    </w:p>
    <w:p w:rsidR="00126F67" w:rsidRPr="00380191" w:rsidRDefault="00B74A68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b/>
          <w:sz w:val="26"/>
          <w:szCs w:val="26"/>
          <w:u w:val="single"/>
        </w:rPr>
        <w:t>7сл</w:t>
      </w:r>
      <w:r w:rsidRPr="00380191">
        <w:rPr>
          <w:rFonts w:ascii="Times New Roman" w:hAnsi="Times New Roman" w:cs="Times New Roman"/>
          <w:sz w:val="26"/>
          <w:szCs w:val="26"/>
        </w:rPr>
        <w:t>-</w:t>
      </w:r>
      <w:r w:rsidR="00126F67" w:rsidRPr="00380191">
        <w:rPr>
          <w:rFonts w:ascii="Times New Roman" w:hAnsi="Times New Roman" w:cs="Times New Roman"/>
          <w:sz w:val="26"/>
          <w:szCs w:val="26"/>
        </w:rPr>
        <w:t xml:space="preserve">Важно поощрять и содействовать развитию самоорганизации и </w:t>
      </w:r>
      <w:proofErr w:type="gramStart"/>
      <w:r w:rsidR="00126F67" w:rsidRPr="00380191">
        <w:rPr>
          <w:rFonts w:ascii="Times New Roman" w:hAnsi="Times New Roman" w:cs="Times New Roman"/>
          <w:sz w:val="26"/>
          <w:szCs w:val="26"/>
        </w:rPr>
        <w:t>самоуправления  в</w:t>
      </w:r>
      <w:proofErr w:type="gramEnd"/>
      <w:r w:rsidR="00126F67" w:rsidRPr="00380191">
        <w:rPr>
          <w:rFonts w:ascii="Times New Roman" w:hAnsi="Times New Roman" w:cs="Times New Roman"/>
          <w:sz w:val="26"/>
          <w:szCs w:val="26"/>
        </w:rPr>
        <w:t xml:space="preserve"> команде волонтеров. Для этого стоит периодически проводить открытые обсуждения организационных вопросов и других моментов </w:t>
      </w:r>
      <w:proofErr w:type="gramStart"/>
      <w:r w:rsidR="00126F67" w:rsidRPr="00380191">
        <w:rPr>
          <w:rFonts w:ascii="Times New Roman" w:hAnsi="Times New Roman" w:cs="Times New Roman"/>
          <w:sz w:val="26"/>
          <w:szCs w:val="26"/>
        </w:rPr>
        <w:t>жизни  клуба</w:t>
      </w:r>
      <w:proofErr w:type="gramEnd"/>
      <w:r w:rsidR="00126F67" w:rsidRPr="00380191">
        <w:rPr>
          <w:rFonts w:ascii="Times New Roman" w:hAnsi="Times New Roman" w:cs="Times New Roman"/>
          <w:sz w:val="26"/>
          <w:szCs w:val="26"/>
        </w:rPr>
        <w:t xml:space="preserve"> волонтеров с максимальным вниманием к мнению детей. Например, периодически мы проводим среди </w:t>
      </w:r>
      <w:proofErr w:type="gramStart"/>
      <w:r w:rsidR="00126F67" w:rsidRPr="00380191">
        <w:rPr>
          <w:rFonts w:ascii="Times New Roman" w:hAnsi="Times New Roman" w:cs="Times New Roman"/>
          <w:sz w:val="26"/>
          <w:szCs w:val="26"/>
        </w:rPr>
        <w:t>детей  мозговой</w:t>
      </w:r>
      <w:proofErr w:type="gramEnd"/>
      <w:r w:rsidR="00126F67" w:rsidRPr="00380191">
        <w:rPr>
          <w:rFonts w:ascii="Times New Roman" w:hAnsi="Times New Roman" w:cs="Times New Roman"/>
          <w:sz w:val="26"/>
          <w:szCs w:val="26"/>
        </w:rPr>
        <w:t xml:space="preserve"> штурм на темы: «Почему мы хотим быть волонтерами ШСП?»,  «Каким должен быть клуб волонтеров ШСП, чтобы волонтеры  приходили в службу и не уходили из нее?» и «Каким должен быть волонтер ШСП, чтобы все в школе его уважали и доверяли ему?» и др. Затем все вместе внимательно обсуждаем идеи и предложения, высказанные детьми. По результатам обсуждения вырабатываются правила работы клуба, а также кодекс поведения волонтера, которые дети обычно выполняют и напоминают о них тем, кто их нарушает.</w:t>
      </w:r>
    </w:p>
    <w:p w:rsidR="00126F67" w:rsidRPr="00380191" w:rsidRDefault="00126F67" w:rsidP="008C09B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В дальнейшем, в ходе работы клуба необходимо поощрять позитивную самостоятельность волонтеров и обсуждать с ними все возникающие вопросы управления работой клуба. Такие открытые и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прозрачные  отношения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 клубе помогают наладить хорошие отношения между волонтерами, между волонтерами и куратором, а также  служат гарантией устойчивой работы волонтерской команды в течение ряда лет.     </w:t>
      </w:r>
    </w:p>
    <w:p w:rsidR="00126F67" w:rsidRPr="00380191" w:rsidRDefault="00B74A68" w:rsidP="00126F67">
      <w:pPr>
        <w:rPr>
          <w:rFonts w:ascii="Times New Roman" w:hAnsi="Times New Roman" w:cs="Times New Roman"/>
          <w:b/>
          <w:sz w:val="26"/>
          <w:szCs w:val="26"/>
        </w:rPr>
      </w:pPr>
      <w:r w:rsidRPr="00380191">
        <w:rPr>
          <w:rFonts w:ascii="Times New Roman" w:hAnsi="Times New Roman" w:cs="Times New Roman"/>
          <w:b/>
          <w:sz w:val="26"/>
          <w:szCs w:val="26"/>
        </w:rPr>
        <w:t>8</w:t>
      </w:r>
      <w:r w:rsidR="006A77CA" w:rsidRPr="00380191">
        <w:rPr>
          <w:rFonts w:ascii="Times New Roman" w:hAnsi="Times New Roman" w:cs="Times New Roman"/>
          <w:b/>
          <w:sz w:val="26"/>
          <w:szCs w:val="26"/>
        </w:rPr>
        <w:t>сл-</w:t>
      </w:r>
      <w:proofErr w:type="gramStart"/>
      <w:r w:rsidR="00126F67" w:rsidRPr="00380191">
        <w:rPr>
          <w:rFonts w:ascii="Times New Roman" w:hAnsi="Times New Roman" w:cs="Times New Roman"/>
          <w:b/>
          <w:sz w:val="26"/>
          <w:szCs w:val="26"/>
        </w:rPr>
        <w:t>Мотивация  к</w:t>
      </w:r>
      <w:proofErr w:type="gramEnd"/>
      <w:r w:rsidR="00126F67" w:rsidRPr="00380191">
        <w:rPr>
          <w:rFonts w:ascii="Times New Roman" w:hAnsi="Times New Roman" w:cs="Times New Roman"/>
          <w:b/>
          <w:sz w:val="26"/>
          <w:szCs w:val="26"/>
        </w:rPr>
        <w:t xml:space="preserve"> включению детей в деятельность службы. Ритуалы посвящения.  </w:t>
      </w:r>
    </w:p>
    <w:p w:rsidR="00D14298" w:rsidRPr="00380191" w:rsidRDefault="00126F67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Сильная мотивация школьников к работе в ШСП – важный фактор устойчивой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работы  службы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.   На этапе вовлечения новых волонтеров в команду ШСП мотивирующими факторами, по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мнению  детей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,  являются  интерес и польза. Дети хотят участвовать в работе службы, если эта волонтерская работа выглядит интересной, сложной, необыкновенной, а служба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находится  «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на слуху»  у всей школы, если о ней положительно отзываются взрослые и дети, если  уважаемые в детском сообществе   подростки участвуют в  работе ШСП </w:t>
      </w:r>
      <w:r w:rsidRPr="00380191">
        <w:rPr>
          <w:rFonts w:ascii="Times New Roman" w:hAnsi="Times New Roman" w:cs="Times New Roman"/>
          <w:sz w:val="26"/>
          <w:szCs w:val="26"/>
        </w:rPr>
        <w:lastRenderedPageBreak/>
        <w:t xml:space="preserve">(хорошая детская компания) или как-то по-иному ее  поддерживают.   Также дети с удовольствием идут в службу, если доверяют педагогу – куратору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ШСП,  видят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 нем неформального лидера и интересного человека. Кроме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того,  дети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могут быть заинтересованы в развитии полезных навыков, необходимых им для  будущей профессии, например психолога, юриста, педагога и др., или в целом для  будущей жизни, например,  в развитии личных навыков бесконфликтного общения с другими людьми или  в решении конфликтов  в своем ближайшем окружении.   Мотивирующим фактором является также эффектное название,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атрибутика,  символика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 клуба волонтеров и ШСП в целом. Создание имени,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которым  юные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медиаторы гордились бы, в содержании которого был бы заложен смысл деятельности ШСП («Содружество», «Дружба», «Общий подход», «Вместе», «Проект мира» и т.д.) Хорошо, если у клуба будет свой девиз, например: «Давай помиримся», «Давайте жить дружно», «Справедливое соглашение путем медиации», «Мирно разрешайте все проблемы», «Приходите в Службу нашу, мы решим проблему вашу» и т.п.  Соответственно названию полезно иметь эмблему службы и другую символику, которую можно клеить на ранец, носить на одежде (значок) или руке (браслет) и т.п. Это также могут быть футболки, шейные косынки, бейсболки с эмблемой клуба волонтеров ШСП. Иногда волонтеры ШСП сочиняют свой гимн. Очень желательно как можно большее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количество  учеников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привлечь к разработке эмблемы и другой символики. При наличии большого количества проектов можно устроить конкурс эмблем и других элементов символики ШСП.   Для поддержания мотивации полезны также ритуалы вхождения в службу и посвящения в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волонтеры  ШСП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.  Важно в первый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период  для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каждого вновь пришедшего в службу ребенка создать особую атмосферу повышенного внимания и поддержки ребенка до тех пор, пока волонтер  не найдет свое место  в службе, не станет более самостоятельным и  не определит  свою личную заинтересованность.  </w:t>
      </w:r>
    </w:p>
    <w:p w:rsidR="00D14298" w:rsidRPr="00380191" w:rsidRDefault="00F67E84" w:rsidP="00A64513">
      <w:pPr>
        <w:rPr>
          <w:rFonts w:ascii="Times New Roman" w:hAnsi="Times New Roman" w:cs="Times New Roman"/>
          <w:b/>
          <w:sz w:val="26"/>
          <w:szCs w:val="26"/>
        </w:rPr>
      </w:pPr>
      <w:r w:rsidRPr="00380191">
        <w:rPr>
          <w:rFonts w:ascii="Times New Roman" w:hAnsi="Times New Roman" w:cs="Times New Roman"/>
          <w:b/>
          <w:sz w:val="26"/>
          <w:szCs w:val="26"/>
        </w:rPr>
        <w:t>9сл-</w:t>
      </w:r>
      <w:r w:rsidR="00126F67" w:rsidRPr="00380191">
        <w:rPr>
          <w:rFonts w:ascii="Times New Roman" w:hAnsi="Times New Roman" w:cs="Times New Roman"/>
          <w:b/>
          <w:sz w:val="26"/>
          <w:szCs w:val="26"/>
        </w:rPr>
        <w:t xml:space="preserve">Мотивация детей-волонтеров основного </w:t>
      </w:r>
      <w:proofErr w:type="gramStart"/>
      <w:r w:rsidR="00126F67" w:rsidRPr="00380191">
        <w:rPr>
          <w:rFonts w:ascii="Times New Roman" w:hAnsi="Times New Roman" w:cs="Times New Roman"/>
          <w:b/>
          <w:sz w:val="26"/>
          <w:szCs w:val="26"/>
        </w:rPr>
        <w:t>состава  на</w:t>
      </w:r>
      <w:proofErr w:type="gramEnd"/>
      <w:r w:rsidR="00126F67" w:rsidRPr="00380191">
        <w:rPr>
          <w:rFonts w:ascii="Times New Roman" w:hAnsi="Times New Roman" w:cs="Times New Roman"/>
          <w:b/>
          <w:sz w:val="26"/>
          <w:szCs w:val="26"/>
        </w:rPr>
        <w:t xml:space="preserve"> длительную устойчивую работу.</w:t>
      </w:r>
    </w:p>
    <w:p w:rsidR="00126F67" w:rsidRPr="00380191" w:rsidRDefault="00126F67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Как сделать так, чтобы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волонтеры  приходили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 службу и не уходили из нее? По опыту работы многих ШСП известно,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что  сначала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дети проявляют большой интерес к тому новому, что создается в школе, охотно приходят на первые обучающие занятия в клуб волонтеров, а потом часть из них  уходит,  и  количество волонтеров  резко падает. Это происходит тогда,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когда  не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удается достичь  баланса между тем, что ребенок отдает службе  и тем, что он от нее получает. Очевидно, что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волонтер  ШСП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отдает службе  свой труд и время, усилия в освоении  новых навыков и непростую практическую работу, что   иногда это связано даже с жертвами по отношению к другим занятиям. Но не всегда детям очевидно то, какое удовлетворение волонтер   получает от результатов своей работы в ШСП в психологическом и социальном плане, признание со стороны сообщества детей и взрослых. Поэтому для поддержания интереса волонтеров и преодоления их оттока целесообразно чаще обсуждать с детьми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эти  две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стороны их жизни в ШСП, помогая им почувствовать и осознать вторую часть формулы баланса (удовлетворение от результатов своей работы и общественное признание).  </w:t>
      </w:r>
    </w:p>
    <w:p w:rsidR="00126F67" w:rsidRPr="00380191" w:rsidRDefault="00126F67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Из всех преимуществ наиболее впечатляющие моменты достаются тем волонтерам, кто сумел стать медиатором. Медиаторы понимают и ценят, что получили в ШСП ценные навыки и новые перспективы, которые служат им как в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школе,  так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и за ее пределами. Кроме того, по мере того, как медиаторы обретают уверенность в своих способностях,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они  осознают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, что они  выполняют особую миссию  в школе, и их самооценка повышается.   В любом случае, куратор должен помочь волонтерам   почувствовать то, что они получают от </w:t>
      </w:r>
      <w:r w:rsidRPr="00380191">
        <w:rPr>
          <w:rFonts w:ascii="Times New Roman" w:hAnsi="Times New Roman" w:cs="Times New Roman"/>
          <w:sz w:val="26"/>
          <w:szCs w:val="26"/>
        </w:rPr>
        <w:lastRenderedPageBreak/>
        <w:t xml:space="preserve">участия в работе службы, через обсуждение (рефлексию) их знаний, действий и чувств.  Одним из сильных мотивирующих факторов к продолжению работы в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ШСП  является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создание и  поддержание ритуалов и традиций. Например, традицией может стать чаепитие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и  празднование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дней рождения волонтеров, Нового года и других праздников, например, Всемирного дня мира (21 сентября) и проведение  особых акций, например  «Голубь мира», «День без конфликтов», «Давай помиримся» и т.п.  Кроме того, работа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ШСП  нуждается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 систематической рекламе. И чем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сильнее  будет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 рекламная кампания, тем престижнее будет самим школьникам работать волонтером ШСП.  Также полезные результаты работы волонтера помогут подчеркнуть различные виды поощрений в виде сертификатов, почетных грамот, записей в личной книжке волонтера8, отметок в характеристике и пр.  По нашему опыту, именно те дети, которые почувствовали, как много им служба дает, остаются в службе надолго.</w:t>
      </w:r>
    </w:p>
    <w:p w:rsidR="00126F67" w:rsidRPr="00380191" w:rsidRDefault="00126F67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Волонтеры, которые начали работу в ШСП в 6-7-х классах, обычно в 10-11-х классах постепенно выбывают из службы в связи с резко увеличивающейся занятостью в ходе   подготовки к выпускным экзаменам. Эта потеря бывает очень чувствительной для ШСП, поскольку старшие волонтеры, как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правило,  являются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наиболее сильными кадрами службы: они хорошо обучены, у них сформирована личная позиция в поддержку  службы, они имеют необходимые навыки и  практический опыт разрешения конфликтов, их мнение авторитетно и убедительно   для ровесников и младших учеников и др. Поэтому важно постараться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сохранить  связь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старшеклассников со службой, хотя бы и не в той полной мере, как это было в средней школе.  Мы рекомендуем время от времени приглашать волонтеров-старшеклассников участвовать в отдельных мероприятиях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ШСП,  подчеркивая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важность передачи их убежденности, знаний и опыта юным волонтерам. Как правило, старшеклассники на это охотно соглашаются. Например, старшие волонтеры   участвуют в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проведении  презентаций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при наборе новичков, также они участвуют в обучающих тренингах и семинарах, в проводимых исследованиях, выступают на форумах,  конференциях, педсоветах  и родительских собраниях, помогают в разработке стратегии и планов работы клуба. А главное, волонтеров-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старшеклассников  можно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привлекать к работе медиаторами по урегулированию отдельных сложных конфликтных ситуаций, особенно среди старшеклассников, что позволяет  повысить  эффективность работы ШСП и сделать эту работу более привлекательной для школьников.   </w:t>
      </w:r>
    </w:p>
    <w:p w:rsidR="00A64513" w:rsidRPr="00380191" w:rsidRDefault="00F67E84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b/>
          <w:sz w:val="26"/>
          <w:szCs w:val="26"/>
        </w:rPr>
        <w:t>10сл-</w:t>
      </w:r>
      <w:r w:rsidR="00126F67" w:rsidRPr="00380191">
        <w:rPr>
          <w:rFonts w:ascii="Times New Roman" w:hAnsi="Times New Roman" w:cs="Times New Roman"/>
          <w:b/>
          <w:sz w:val="26"/>
          <w:szCs w:val="26"/>
        </w:rPr>
        <w:t xml:space="preserve">ОБУЧЕНИЕ </w:t>
      </w:r>
      <w:proofErr w:type="gramStart"/>
      <w:r w:rsidR="00126F67" w:rsidRPr="00380191">
        <w:rPr>
          <w:rFonts w:ascii="Times New Roman" w:hAnsi="Times New Roman" w:cs="Times New Roman"/>
          <w:b/>
          <w:sz w:val="26"/>
          <w:szCs w:val="26"/>
        </w:rPr>
        <w:t>ВОЛОНТЕРОВ  ШКОЛЬНОЙ</w:t>
      </w:r>
      <w:proofErr w:type="gramEnd"/>
      <w:r w:rsidR="00126F67" w:rsidRPr="00380191">
        <w:rPr>
          <w:rFonts w:ascii="Times New Roman" w:hAnsi="Times New Roman" w:cs="Times New Roman"/>
          <w:b/>
          <w:sz w:val="26"/>
          <w:szCs w:val="26"/>
        </w:rPr>
        <w:t xml:space="preserve"> СЛУЖБЫ ПРИМИРЕНИЯ </w:t>
      </w:r>
    </w:p>
    <w:p w:rsidR="00126F67" w:rsidRPr="00380191" w:rsidRDefault="00126F67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Новые волонтеры нуждаются в первичном базовом обучении. Базовая программа обучения охватывает всех волонтеров ШСП нового набора независимо от их личностных качеств, не смотря на то, что, скорее всего, не все из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них  станут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 хорошими медиаторами.   Существует мнение, что к обучению волонтеров можно относиться проще и легче, чем к обучению взрослых. Якобы дети всего не поймут, а может быть, им всего давать и не нужно, поскольку их работа в службе примирения больше игра, чем реаль</w:t>
      </w:r>
      <w:r w:rsidRPr="00380191">
        <w:rPr>
          <w:rFonts w:ascii="Times New Roman" w:hAnsi="Times New Roman" w:cs="Times New Roman"/>
          <w:sz w:val="26"/>
          <w:szCs w:val="26"/>
        </w:rPr>
        <w:t xml:space="preserve">ное дело.  </w:t>
      </w:r>
    </w:p>
    <w:p w:rsidR="00A64513" w:rsidRPr="00380191" w:rsidRDefault="00126F67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При таком отношении </w:t>
      </w:r>
      <w:r w:rsidRPr="00380191">
        <w:rPr>
          <w:rFonts w:ascii="Times New Roman" w:hAnsi="Times New Roman" w:cs="Times New Roman"/>
          <w:sz w:val="26"/>
          <w:szCs w:val="26"/>
        </w:rPr>
        <w:t xml:space="preserve">детей обучают коротко (4-8 часов) и довольно поверхностно, информируя их о восстановительных программах, но не углубляясь в вопросы освоения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ценностей,  позиции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медиатора,  тонкостей технологии и мастерства. Мы считаем,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что  такой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подход ошибочен. По нашему опыту, к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обучению  волонтеров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на базовом уровне надо относиться со всей серьезностью, также  как к  обучению  взрослых медиаторов.   Для первичного обучения волонтеров ШСП мы </w:t>
      </w:r>
      <w:r w:rsidR="00D14298" w:rsidRPr="00380191">
        <w:rPr>
          <w:rFonts w:ascii="Times New Roman" w:hAnsi="Times New Roman" w:cs="Times New Roman"/>
          <w:sz w:val="26"/>
          <w:szCs w:val="26"/>
        </w:rPr>
        <w:t>используем программу из 14 занятий.</w:t>
      </w:r>
      <w:r w:rsidRPr="003801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4513" w:rsidRPr="00380191" w:rsidRDefault="00126F67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lastRenderedPageBreak/>
        <w:t xml:space="preserve">Методы обучения волонтеров должны учитывать возрастные психофизиологические особенности детей (более короткий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период  активного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внимания, низкая выносливость,  работоспособность и др.), поэтому рекомендуется  использовать  интерактивные методы (практически отсутствуют лекции),  включать больше игровых элементов,  чаще делать перерывы  и  разминки. Основным методом обучения волонтеров является создание учебных ситуаций и самостоятельная работа детей в форме ролевых игр, где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главное  внимание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уделяется принятию ценностей восстановительного подхода и отработке роли медиатора при работе в малых группах на основе предложенных самим детьми сюжетов. </w:t>
      </w:r>
    </w:p>
    <w:p w:rsidR="00A64513" w:rsidRPr="00380191" w:rsidRDefault="00A64513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-Районная Школа юных медиаторов.</w:t>
      </w:r>
    </w:p>
    <w:p w:rsidR="00A64513" w:rsidRPr="00380191" w:rsidRDefault="00A64513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80191">
        <w:rPr>
          <w:rFonts w:ascii="Times New Roman" w:hAnsi="Times New Roman" w:cs="Times New Roman"/>
          <w:sz w:val="26"/>
          <w:szCs w:val="26"/>
        </w:rPr>
        <w:t>Кинотренинги</w:t>
      </w:r>
      <w:proofErr w:type="spellEnd"/>
      <w:r w:rsidRPr="00380191">
        <w:rPr>
          <w:rFonts w:ascii="Times New Roman" w:hAnsi="Times New Roman" w:cs="Times New Roman"/>
          <w:sz w:val="26"/>
          <w:szCs w:val="26"/>
        </w:rPr>
        <w:t>.</w:t>
      </w:r>
    </w:p>
    <w:p w:rsidR="00A64513" w:rsidRPr="00380191" w:rsidRDefault="00A64513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-конкурсы.</w:t>
      </w:r>
    </w:p>
    <w:p w:rsidR="00126F67" w:rsidRPr="00380191" w:rsidRDefault="00F67E84" w:rsidP="00126F67">
      <w:pPr>
        <w:rPr>
          <w:rFonts w:ascii="Times New Roman" w:hAnsi="Times New Roman" w:cs="Times New Roman"/>
          <w:b/>
          <w:sz w:val="26"/>
          <w:szCs w:val="26"/>
        </w:rPr>
      </w:pPr>
      <w:r w:rsidRPr="00380191">
        <w:rPr>
          <w:rFonts w:ascii="Times New Roman" w:hAnsi="Times New Roman" w:cs="Times New Roman"/>
          <w:b/>
          <w:sz w:val="26"/>
          <w:szCs w:val="26"/>
        </w:rPr>
        <w:t>11сл-</w:t>
      </w:r>
      <w:r w:rsidR="00126F67" w:rsidRPr="00380191">
        <w:rPr>
          <w:rFonts w:ascii="Times New Roman" w:hAnsi="Times New Roman" w:cs="Times New Roman"/>
          <w:b/>
          <w:sz w:val="26"/>
          <w:szCs w:val="26"/>
        </w:rPr>
        <w:t xml:space="preserve">Поддержание приемлемого уровня знаний юных медиаторов. </w:t>
      </w:r>
    </w:p>
    <w:p w:rsidR="00F67E84" w:rsidRPr="00380191" w:rsidRDefault="00126F67" w:rsidP="00380191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Кроме первичного и вторичного обучения можно выделить отдельный тип мероприятий, необходимых для поддержания приемлемого уровня знаний у действующих и вновь прибывающих юных медиаторов. Для этого мы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проводим  различные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занятия по актуализации ранее изученного материала, повторению пройденного. Особенно это важно при перерывах в практической деятельности волонтера.  Также поддержанию приемлемого уровня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знаний  способствуют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игровые мероприятия соревновательного характера, в которых волонтеры отвечают на вопросы, касающиеся  ценностей и основ знаний технологии проведения восстановительных программ. Это такие мероприятия,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как  конкурсы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и соревнования  мастерства юных медиаторов (например, игра «Два корабля»,  конкурс юных медиаторов и др.),  игры-викторины  (проверочные тесты и др.), дебаты после просмотра фильмов и  театральных постановок и др.).  Успех в этих соревнованиях дает уверенность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волонтерам  в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своих знаниях и силах, мотивирует к профессиональному росту и  сплачивает их. А трудности в процессе подготовки или неудачи при выступлении делают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очевидными  пробелы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 знаниях юных медиаторов, что мотивирует их к повторению пройденного и  участию в  новом этапе  обучения.</w:t>
      </w:r>
    </w:p>
    <w:p w:rsidR="00B939BC" w:rsidRPr="00380191" w:rsidRDefault="001A78C5" w:rsidP="00A6451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191">
        <w:rPr>
          <w:rFonts w:ascii="Times New Roman" w:hAnsi="Times New Roman" w:cs="Times New Roman"/>
          <w:b/>
          <w:sz w:val="26"/>
          <w:szCs w:val="26"/>
        </w:rPr>
        <w:t>12сл-</w:t>
      </w:r>
      <w:r w:rsidR="00B939BC" w:rsidRPr="00380191">
        <w:rPr>
          <w:rFonts w:ascii="Times New Roman" w:hAnsi="Times New Roman" w:cs="Times New Roman"/>
          <w:b/>
          <w:sz w:val="26"/>
          <w:szCs w:val="26"/>
        </w:rPr>
        <w:t>ДЕЯТЕЛЬНОСТЬ ВОЛОНТЕРОВ В ДРУГОМ КАЧЕСТВЕ, КРОМЕ ЮНЫХ МЕДИАТОРОВ</w:t>
      </w:r>
    </w:p>
    <w:p w:rsidR="00A64513" w:rsidRPr="00380191" w:rsidRDefault="00B939BC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 Кроме проведения восстановительных программ, волонтеры принимают участие в разнообразных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иных  видах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деятельности, необходимых  для успешной работы   школьной службы примирения. Все виды этой деятельности перечислить и описать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невозможно,  в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каждой службе набор таких действий  будет разным, т.к. их разработка носит творческий, подчас во многом  спонтанный характер. Волонтеры участвуют в информационно-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просветительской  деятельности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ШСП. Они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самостоятельно  или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вместе со взрослыми   оформляют «уголок примирения»,  стенды о работе ШСП, плакаты с приглашениями в службу, выпуски школьной газеты, фото выставки, буклеты и другие наглядные материалы. Волонтеры участвуют в разработке гимна, флага и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другой  атрибутики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ШСП. 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Волонтеры  составляют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агитбригаду, которая выполняет представительскую функцию, а именно представляет свою службу  на линейках, фестивалях и форумах, перед  детьми и взрослыми своей школы и  других школ. Для этого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волонтеры  готовят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сценарии выступлений,  сочиняют артистические номера и сценки, создают необходимый реквизит и костюмы, репетируют и разыгрывают сценки  перед зрителями. Волонтеры выступают с рассказами о работе ШСП на школьном радио, снимают видео ролики, выступают на классных часах, </w:t>
      </w:r>
      <w:r w:rsidRPr="00380191">
        <w:rPr>
          <w:rFonts w:ascii="Times New Roman" w:hAnsi="Times New Roman" w:cs="Times New Roman"/>
          <w:sz w:val="26"/>
          <w:szCs w:val="26"/>
        </w:rPr>
        <w:lastRenderedPageBreak/>
        <w:t xml:space="preserve">перед педагогами, родителями и другими взрослыми. Волонтеры придумывают акции, </w:t>
      </w:r>
      <w:proofErr w:type="spellStart"/>
      <w:r w:rsidRPr="00380191">
        <w:rPr>
          <w:rFonts w:ascii="Times New Roman" w:hAnsi="Times New Roman" w:cs="Times New Roman"/>
          <w:sz w:val="26"/>
          <w:szCs w:val="26"/>
        </w:rPr>
        <w:t>флешмобы</w:t>
      </w:r>
      <w:proofErr w:type="spellEnd"/>
      <w:r w:rsidRPr="0038019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соревнования  и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 проекты («Безопасная школа»,  «В волонтеры я б пошел, пусть меня научат!», «Повышай индикатор настроения!» и др.), которые волонтеры сами и реализуют вместе с другими учениками школы.  Примером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интересного  проекта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 является проект</w:t>
      </w:r>
      <w:r w:rsidR="00A64513" w:rsidRPr="00380191">
        <w:rPr>
          <w:rFonts w:ascii="Times New Roman" w:hAnsi="Times New Roman" w:cs="Times New Roman"/>
          <w:sz w:val="26"/>
          <w:szCs w:val="26"/>
        </w:rPr>
        <w:t xml:space="preserve"> «Школьные сборы»</w:t>
      </w:r>
    </w:p>
    <w:p w:rsidR="00126F67" w:rsidRPr="00380191" w:rsidRDefault="00B939BC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    Волонтеры участвуют в школьной научно-исследовательской деятельности, в олимпиадах, например, по праву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и  миротворчеству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>,  участвуют конкурсах школьных служб примирения, мастерства юных  медиаторов и др. конкурсах   различного уровня от районного до общероссийского и международного.</w:t>
      </w:r>
    </w:p>
    <w:p w:rsidR="00A64513" w:rsidRPr="00380191" w:rsidRDefault="00B939BC" w:rsidP="00A6451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80191">
        <w:rPr>
          <w:rFonts w:ascii="Times New Roman" w:hAnsi="Times New Roman" w:cs="Times New Roman"/>
          <w:b/>
          <w:sz w:val="26"/>
          <w:szCs w:val="26"/>
        </w:rPr>
        <w:t>АНАЛИЗ  ЛИЧНОСТНОГО</w:t>
      </w:r>
      <w:proofErr w:type="gramEnd"/>
      <w:r w:rsidRPr="00380191">
        <w:rPr>
          <w:rFonts w:ascii="Times New Roman" w:hAnsi="Times New Roman" w:cs="Times New Roman"/>
          <w:b/>
          <w:sz w:val="26"/>
          <w:szCs w:val="26"/>
        </w:rPr>
        <w:t xml:space="preserve"> РОСТА ВОЛОНТЕРА ШКОЛЬНОЙ СЛУЖБЫ ПРИМИРЕНИЯ</w:t>
      </w:r>
    </w:p>
    <w:p w:rsidR="00A26F07" w:rsidRPr="00380191" w:rsidRDefault="00A26F07" w:rsidP="00126F67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80191">
        <w:rPr>
          <w:rFonts w:ascii="Times New Roman" w:hAnsi="Times New Roman" w:cs="Times New Roman"/>
          <w:sz w:val="26"/>
          <w:szCs w:val="26"/>
        </w:rPr>
        <w:t>За  3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года сущест</w:t>
      </w:r>
      <w:r w:rsidR="00255A49" w:rsidRPr="00380191">
        <w:rPr>
          <w:rFonts w:ascii="Times New Roman" w:hAnsi="Times New Roman" w:cs="Times New Roman"/>
          <w:sz w:val="26"/>
          <w:szCs w:val="26"/>
        </w:rPr>
        <w:t>в</w:t>
      </w:r>
      <w:r w:rsidRPr="00380191">
        <w:rPr>
          <w:rFonts w:ascii="Times New Roman" w:hAnsi="Times New Roman" w:cs="Times New Roman"/>
          <w:sz w:val="26"/>
          <w:szCs w:val="26"/>
        </w:rPr>
        <w:t>ования Школьной службы примирения мы достигли следующих результатов.</w:t>
      </w:r>
    </w:p>
    <w:p w:rsidR="00A26F07" w:rsidRPr="00380191" w:rsidRDefault="00A26F07" w:rsidP="00A26F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Рассмотрено и положительно решено при помощи волонтеров </w:t>
      </w:r>
      <w:r w:rsidR="00255A49" w:rsidRPr="00380191">
        <w:rPr>
          <w:rFonts w:ascii="Times New Roman" w:hAnsi="Times New Roman" w:cs="Times New Roman"/>
          <w:sz w:val="26"/>
          <w:szCs w:val="26"/>
        </w:rPr>
        <w:t>16 конфликтных ситуаций.</w:t>
      </w:r>
    </w:p>
    <w:p w:rsidR="00255A49" w:rsidRPr="00380191" w:rsidRDefault="00255A49" w:rsidP="00A26F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Прошли обучение 14 волонтеров.</w:t>
      </w:r>
    </w:p>
    <w:p w:rsidR="00255A49" w:rsidRPr="00380191" w:rsidRDefault="00255A49" w:rsidP="00A26F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Мы гордимся своими выпускниками.</w:t>
      </w:r>
    </w:p>
    <w:p w:rsidR="00255A49" w:rsidRPr="00380191" w:rsidRDefault="00255A49" w:rsidP="00A26F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Участники муниципального конкурса социальных проектов, «Мы-вместе. Школьная служба примирения».</w:t>
      </w:r>
    </w:p>
    <w:p w:rsidR="00255A49" w:rsidRPr="00380191" w:rsidRDefault="00255A49" w:rsidP="00A26F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Участники областного конкурса социальных проектов.</w:t>
      </w:r>
    </w:p>
    <w:p w:rsidR="00255A49" w:rsidRPr="00380191" w:rsidRDefault="00255A49" w:rsidP="00A26F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Организаторы и участники Муниципальной школы юных медиаторов.</w:t>
      </w:r>
    </w:p>
    <w:p w:rsidR="00255A49" w:rsidRPr="00380191" w:rsidRDefault="00255A49" w:rsidP="00A26F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Организаторы и участники школьных сборов «Мир. Дружба. Единство».</w:t>
      </w:r>
    </w:p>
    <w:p w:rsidR="00255A49" w:rsidRPr="00380191" w:rsidRDefault="00255A49" w:rsidP="00A26F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>Участники 1 областного слета волонтерских организаций профилактической направленности, г.Березовский-2019 год.</w:t>
      </w:r>
    </w:p>
    <w:p w:rsidR="00B939BC" w:rsidRPr="00380191" w:rsidRDefault="00B939BC" w:rsidP="00126F67">
      <w:pPr>
        <w:rPr>
          <w:rFonts w:ascii="Times New Roman" w:hAnsi="Times New Roman" w:cs="Times New Roman"/>
          <w:sz w:val="26"/>
          <w:szCs w:val="26"/>
        </w:rPr>
      </w:pPr>
      <w:r w:rsidRPr="00380191">
        <w:rPr>
          <w:rFonts w:ascii="Times New Roman" w:hAnsi="Times New Roman" w:cs="Times New Roman"/>
          <w:sz w:val="26"/>
          <w:szCs w:val="26"/>
        </w:rPr>
        <w:t xml:space="preserve">Участие в работе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ШСП  оказывает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влияние на личностный рост и нравственное развитие волонтеров.  В ходе участия в работе ШСП волонтер совершенствуется через усвоение нового социального опыта.  Работа медиатора – это   деятельность, синтезирующая знания из различных дисциплин, таких как переговоры и коммуникация, психология и </w:t>
      </w:r>
      <w:proofErr w:type="spellStart"/>
      <w:proofErr w:type="gramStart"/>
      <w:r w:rsidRPr="00380191">
        <w:rPr>
          <w:rFonts w:ascii="Times New Roman" w:hAnsi="Times New Roman" w:cs="Times New Roman"/>
          <w:sz w:val="26"/>
          <w:szCs w:val="26"/>
        </w:rPr>
        <w:t>конфликтология</w:t>
      </w:r>
      <w:proofErr w:type="spellEnd"/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и др.  Волонтер пополняет свои знания в сфере   новых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профессиональных  компетенций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>,  умений,  навыков медиатора. Подросток усваивает такие важные духовно-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нравственные  ценности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 восстановительного правосудия,  как  способность прощать и просить прощение (извиняться).  Таким образом, эта работа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повышает  уровень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 развития реб</w:t>
      </w:r>
      <w:r w:rsidRPr="00380191">
        <w:rPr>
          <w:rFonts w:ascii="Times New Roman" w:hAnsi="Times New Roman" w:cs="Times New Roman"/>
          <w:sz w:val="26"/>
          <w:szCs w:val="26"/>
        </w:rPr>
        <w:t xml:space="preserve">енка,  дает ему дополнительные </w:t>
      </w:r>
      <w:r w:rsidRPr="00380191">
        <w:rPr>
          <w:rFonts w:ascii="Times New Roman" w:hAnsi="Times New Roman" w:cs="Times New Roman"/>
          <w:sz w:val="26"/>
          <w:szCs w:val="26"/>
        </w:rPr>
        <w:t xml:space="preserve">жизненные возможности. Также важно влияние на формирование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универсальных учебных действий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учащихся в части </w:t>
      </w:r>
      <w:proofErr w:type="spellStart"/>
      <w:r w:rsidRPr="00380191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380191">
        <w:rPr>
          <w:rFonts w:ascii="Times New Roman" w:hAnsi="Times New Roman" w:cs="Times New Roman"/>
          <w:sz w:val="26"/>
          <w:szCs w:val="26"/>
        </w:rPr>
        <w:t xml:space="preserve">, личностных, познавательных, коммуникативных, регулятивных компетенций.    В ходе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участия  в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работе ШСП  волонтер  взаимодействует с большим числом людей, учится учитывать их характеры и особенности,  налаживать с ними и между ними диалог и взаимопонимание, осознавать свое участие в их жизни,  учиться выходить из трудных положений и т.д.   Это способствует   личностному росту волонтера в части психологической устойчивости,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коммуникативных  и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других компетенций,  роста его самосознания и самооценки.  Участие в работе ШСП помогает волонтеру сформировать более связную, содержательную и грамотную речь, расширить память, логику, анализировать и использовать в дальнейшем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полученный  личный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опыт, извлеченные уроки.  Таким образом, работа в ШСП не только важна в личном плане, но она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также  связана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 с образовательным процессом и способна положительно  влиять  на освоение ребенком учебной программы.  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Волонтер  учится</w:t>
      </w:r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ставить перед собой учебные </w:t>
      </w:r>
      <w:r w:rsidRPr="00380191">
        <w:rPr>
          <w:rFonts w:ascii="Times New Roman" w:hAnsi="Times New Roman" w:cs="Times New Roman"/>
          <w:sz w:val="26"/>
          <w:szCs w:val="26"/>
        </w:rPr>
        <w:lastRenderedPageBreak/>
        <w:t xml:space="preserve">цели, искать и использовать необходимые средства и способы их достижения, контролировать и оценивать процесс и результаты деятельности; успешно усваивать  знания, умения и навыки, что применимо  в различных предметных областях. Важно наблюдать </w:t>
      </w:r>
      <w:proofErr w:type="gramStart"/>
      <w:r w:rsidRPr="00380191">
        <w:rPr>
          <w:rFonts w:ascii="Times New Roman" w:hAnsi="Times New Roman" w:cs="Times New Roman"/>
          <w:sz w:val="26"/>
          <w:szCs w:val="26"/>
        </w:rPr>
        <w:t>за  профессиональным</w:t>
      </w:r>
      <w:bookmarkStart w:id="0" w:name="_GoBack"/>
      <w:bookmarkEnd w:id="0"/>
      <w:proofErr w:type="gramEnd"/>
      <w:r w:rsidRPr="00380191">
        <w:rPr>
          <w:rFonts w:ascii="Times New Roman" w:hAnsi="Times New Roman" w:cs="Times New Roman"/>
          <w:sz w:val="26"/>
          <w:szCs w:val="26"/>
        </w:rPr>
        <w:t xml:space="preserve"> и личностным ростом волонтера, поощрять этот  рост  различными способами  (личная книжка, грамоты, доверие, направление на новые участки работы  и др.), демонстрировать возросшие возможности ребенка перед детьми, родителями и другими педагогами, повышая таким образом самооценку ребенка и общественное признание со стороны  сообщества. </w:t>
      </w:r>
    </w:p>
    <w:sectPr w:rsidR="00B939BC" w:rsidRPr="00380191" w:rsidSect="008C0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04A"/>
    <w:multiLevelType w:val="hybridMultilevel"/>
    <w:tmpl w:val="CD909DF8"/>
    <w:lvl w:ilvl="0" w:tplc="EDA0D5E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14629"/>
    <w:multiLevelType w:val="hybridMultilevel"/>
    <w:tmpl w:val="280CA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51E89"/>
    <w:multiLevelType w:val="hybridMultilevel"/>
    <w:tmpl w:val="4C26D6D8"/>
    <w:lvl w:ilvl="0" w:tplc="EDA0D5E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918A6"/>
    <w:multiLevelType w:val="hybridMultilevel"/>
    <w:tmpl w:val="9F983ACE"/>
    <w:lvl w:ilvl="0" w:tplc="EDA0D5E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63393"/>
    <w:multiLevelType w:val="hybridMultilevel"/>
    <w:tmpl w:val="8AB275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B1"/>
    <w:rsid w:val="00126F67"/>
    <w:rsid w:val="001A78C5"/>
    <w:rsid w:val="00255A49"/>
    <w:rsid w:val="003370B4"/>
    <w:rsid w:val="00380191"/>
    <w:rsid w:val="00613BB2"/>
    <w:rsid w:val="006A77CA"/>
    <w:rsid w:val="008C09B1"/>
    <w:rsid w:val="00A26F07"/>
    <w:rsid w:val="00A64513"/>
    <w:rsid w:val="00B74A68"/>
    <w:rsid w:val="00B939BC"/>
    <w:rsid w:val="00D14298"/>
    <w:rsid w:val="00F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E9EA"/>
  <w15:chartTrackingRefBased/>
  <w15:docId w15:val="{1A4CF680-70EE-4DD5-91F8-C28EBF21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09B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45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0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0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FD504-900B-413B-A2E4-80842B3E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2019-10-29T19:30:00Z</cp:lastPrinted>
  <dcterms:created xsi:type="dcterms:W3CDTF">2019-10-29T17:06:00Z</dcterms:created>
  <dcterms:modified xsi:type="dcterms:W3CDTF">2019-10-29T19:33:00Z</dcterms:modified>
</cp:coreProperties>
</file>